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72C6223E" w:rsidR="00092403" w:rsidRPr="00092403" w:rsidRDefault="00092403" w:rsidP="00951F28">
      <w:pPr>
        <w:autoSpaceDE w:val="0"/>
        <w:autoSpaceDN w:val="0"/>
        <w:adjustRightInd w:val="0"/>
        <w:spacing w:before="120" w:after="0" w:line="240" w:lineRule="auto"/>
        <w:jc w:val="both"/>
        <w:rPr>
          <w:rFonts w:ascii="Arial" w:hAnsi="Arial" w:cs="Arial"/>
          <w:i/>
          <w:color w:val="FF0000"/>
          <w:sz w:val="18"/>
          <w:szCs w:val="18"/>
        </w:rPr>
      </w:pPr>
      <w:r w:rsidRPr="00092403">
        <w:rPr>
          <w:rFonts w:ascii="Arial" w:hAnsi="Arial" w:cs="Arial"/>
          <w:i/>
          <w:color w:val="FF0000"/>
          <w:sz w:val="18"/>
          <w:szCs w:val="18"/>
        </w:rPr>
        <w:t>&lt;instructie: term Gegadigde bij Selectiefase Niet openbare procedure, in andere gevallen: ‘Inschrijver’ gebruiken&gt;</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4715E497" w14:textId="3AF655B7" w:rsidR="009F14C8" w:rsidRPr="00F34783" w:rsidRDefault="00E10D34" w:rsidP="009F14C8">
      <w:pPr>
        <w:autoSpaceDE w:val="0"/>
        <w:autoSpaceDN w:val="0"/>
        <w:adjustRightInd w:val="0"/>
        <w:spacing w:after="0" w:line="240" w:lineRule="auto"/>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5B6E38">
        <w:rPr>
          <w:rFonts w:ascii="Arial" w:hAnsi="Arial" w:cs="Arial"/>
          <w:sz w:val="20"/>
          <w:szCs w:val="20"/>
        </w:rPr>
        <w:t>Landelijk – DTP en Vormgeving</w:t>
      </w:r>
    </w:p>
    <w:p w14:paraId="37EC95F3" w14:textId="7B8C6CC8" w:rsidR="00E10D34" w:rsidRDefault="00E10D34" w:rsidP="009F14C8">
      <w:pPr>
        <w:autoSpaceDE w:val="0"/>
        <w:autoSpaceDN w:val="0"/>
        <w:adjustRightInd w:val="0"/>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sidRPr="009F14C8">
        <w:rPr>
          <w:rFonts w:ascii="Arial" w:hAnsi="Arial" w:cs="Arial"/>
          <w:sz w:val="20"/>
          <w:szCs w:val="20"/>
        </w:rPr>
        <w:tab/>
      </w:r>
      <w:r w:rsidRPr="009F14C8">
        <w:rPr>
          <w:rFonts w:ascii="Arial" w:hAnsi="Arial" w:cs="Arial"/>
          <w:b/>
          <w:bCs/>
          <w:sz w:val="20"/>
          <w:szCs w:val="20"/>
        </w:rPr>
        <w:t xml:space="preserve">TN </w:t>
      </w:r>
      <w:r w:rsidR="005B6E38" w:rsidRPr="005B6E38">
        <w:rPr>
          <w:rFonts w:ascii="Arial" w:hAnsi="Arial" w:cs="Arial"/>
          <w:b/>
          <w:bCs/>
          <w:sz w:val="20"/>
          <w:szCs w:val="20"/>
        </w:rPr>
        <w:t>483446</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5B6E38"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5B6E38"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r w:rsidR="00683201">
        <w:rPr>
          <w:rFonts w:ascii="Arial" w:hAnsi="Arial" w:cs="Arial"/>
          <w:i/>
          <w:iCs/>
          <w:sz w:val="16"/>
          <w:szCs w:val="16"/>
        </w:rPr>
        <w:t>ondertekenings</w:t>
      </w:r>
      <w:r w:rsidR="00F05D46" w:rsidRPr="00CE7458">
        <w:rPr>
          <w:rFonts w:ascii="Arial" w:hAnsi="Arial" w:cs="Arial"/>
          <w:i/>
          <w:iCs/>
          <w:sz w:val="16"/>
          <w:szCs w:val="16"/>
        </w:rPr>
        <w:t>blok</w:t>
      </w:r>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A3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B6E38"/>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D26EF"/>
    <w:rsid w:val="008E4ED9"/>
    <w:rsid w:val="008E6CD0"/>
    <w:rsid w:val="008F3F80"/>
    <w:rsid w:val="00917980"/>
    <w:rsid w:val="009427E0"/>
    <w:rsid w:val="00951F28"/>
    <w:rsid w:val="009B156A"/>
    <w:rsid w:val="009E2B54"/>
    <w:rsid w:val="009F14C8"/>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8D26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Create a new document." ma:contentTypeScope="" ma:versionID="bf8c78d946e36144630cb631cd6fe73b">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70ed5a3362179fff89be1a61d51355a2"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Document ID Value" ma:description="The value of the document ID assigned to this item." ma:internalName="_dlc_DocId" ma:readOnly="true">
      <xsd:simpleType>
        <xsd:restriction base="dms:Text"/>
      </xsd:simpleType>
    </xsd:element>
    <xsd:element name="_dlc_DocIdUrl" ma:index="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SharedWithUsers>
    <TaxCatchAll xmlns="feef5865-a982-42aa-8640-9d4286765ef6" xsi:nil="true"/>
    <Kennisteam xmlns="671b2d17-92d9-401e-b3f5-399c0e34e711"/>
    <Eigenaar xmlns="feef5865-a982-42aa-8640-9d4286765ef6">
      <UserInfo>
        <DisplayName/>
        <AccountId/>
        <AccountType/>
      </UserInfo>
    </Eigenaar>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CCF215E6-3580-4230-9E24-797BCFEE6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documentManagement/types"/>
    <ds:schemaRef ds:uri="http://www.w3.org/XML/1998/namespace"/>
    <ds:schemaRef ds:uri="http://schemas.microsoft.com/office/2006/metadata/properties"/>
    <ds:schemaRef ds:uri="http://purl.org/dc/terms/"/>
    <ds:schemaRef ds:uri="http://schemas.microsoft.com/office/infopath/2007/PartnerControls"/>
    <ds:schemaRef ds:uri="http://schemas.openxmlformats.org/package/2006/metadata/core-properties"/>
    <ds:schemaRef ds:uri="35dcfa27-76d3-46b6-b75a-39b31a00bf0b"/>
    <ds:schemaRef ds:uri="671b2d17-92d9-401e-b3f5-399c0e34e711"/>
    <ds:schemaRef ds:uri="feef5865-a982-42aa-8640-9d4286765ef6"/>
    <ds:schemaRef ds:uri="http://purl.org/dc/dcmitype/"/>
    <ds:schemaRef ds:uri="http://purl.org/dc/elements/1.1/"/>
  </ds:schemaRefs>
</ds:datastoreItem>
</file>

<file path=customXml/itemProps5.xml><?xml version="1.0" encoding="utf-8"?>
<ds:datastoreItem xmlns:ds="http://schemas.openxmlformats.org/officeDocument/2006/customXml" ds:itemID="{3ECD0DE2-ADA3-495E-80F2-91D63C71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280</Words>
  <Characters>1544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Steinmeier, H.C. (Helga)</cp:lastModifiedBy>
  <cp:revision>4</cp:revision>
  <dcterms:created xsi:type="dcterms:W3CDTF">2024-06-06T12:23:00Z</dcterms:created>
  <dcterms:modified xsi:type="dcterms:W3CDTF">2024-10-14T07:55:00Z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